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D588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88C" w:rsidRDefault="006D588C">
            <w:pPr>
              <w:ind w:firstLine="300"/>
              <w:jc w:val="right"/>
              <w:divId w:val="1031036078"/>
              <w:rPr>
                <w:color w:val="000000"/>
              </w:rPr>
            </w:pPr>
            <w:r>
              <w:rPr>
                <w:color w:val="000000"/>
              </w:rPr>
              <w:t xml:space="preserve">ПРИЛОЖЕНИЕ </w:t>
            </w:r>
            <w:r w:rsidR="00534647">
              <w:rPr>
                <w:color w:val="000000"/>
              </w:rPr>
              <w:t>27</w:t>
            </w:r>
          </w:p>
          <w:p w:rsidR="006D588C" w:rsidRDefault="006D588C">
            <w:pPr>
              <w:spacing w:line="1" w:lineRule="auto"/>
            </w:pPr>
          </w:p>
        </w:tc>
      </w:tr>
    </w:tbl>
    <w:p w:rsidR="006D588C" w:rsidRDefault="00534647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D588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88C" w:rsidRDefault="006D588C">
            <w:pPr>
              <w:ind w:firstLine="300"/>
              <w:jc w:val="right"/>
              <w:divId w:val="580801282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6D588C" w:rsidRDefault="006D588C">
            <w:pPr>
              <w:spacing w:line="1" w:lineRule="auto"/>
            </w:pPr>
          </w:p>
        </w:tc>
      </w:tr>
    </w:tbl>
    <w:p w:rsidR="006D588C" w:rsidRDefault="006D588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D588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88C" w:rsidRDefault="006D588C">
            <w:pPr>
              <w:ind w:firstLine="300"/>
              <w:jc w:val="right"/>
              <w:divId w:val="1062561716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6D588C" w:rsidRDefault="006D588C">
            <w:pPr>
              <w:spacing w:line="1" w:lineRule="auto"/>
            </w:pPr>
          </w:p>
        </w:tc>
      </w:tr>
    </w:tbl>
    <w:p w:rsidR="006D588C" w:rsidRDefault="006D588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D588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88C" w:rsidRDefault="006D588C">
            <w:pPr>
              <w:ind w:firstLine="300"/>
              <w:jc w:val="right"/>
              <w:divId w:val="1379670266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6D588C" w:rsidRDefault="006D588C">
            <w:pPr>
              <w:spacing w:line="1" w:lineRule="auto"/>
            </w:pPr>
          </w:p>
        </w:tc>
      </w:tr>
    </w:tbl>
    <w:p w:rsidR="006D588C" w:rsidRDefault="006D588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D588C" w:rsidRPr="005F4B8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88C" w:rsidRPr="005F4B83" w:rsidRDefault="006D588C">
            <w:pPr>
              <w:ind w:firstLine="300"/>
              <w:jc w:val="right"/>
              <w:divId w:val="878933392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5F4B83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6D588C" w:rsidRPr="005F4B83" w:rsidRDefault="006D588C">
            <w:pPr>
              <w:spacing w:line="1" w:lineRule="auto"/>
              <w:rPr>
                <w:lang w:val="ru-RU"/>
              </w:rPr>
            </w:pPr>
          </w:p>
        </w:tc>
      </w:tr>
    </w:tbl>
    <w:p w:rsidR="006D588C" w:rsidRDefault="006D588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D588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88C" w:rsidRDefault="006D588C">
            <w:pPr>
              <w:ind w:firstLine="300"/>
              <w:jc w:val="right"/>
              <w:divId w:val="2078165326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57</w:t>
            </w:r>
          </w:p>
          <w:p w:rsidR="006D588C" w:rsidRDefault="006D588C">
            <w:pPr>
              <w:spacing w:line="1" w:lineRule="auto"/>
            </w:pPr>
          </w:p>
        </w:tc>
      </w:tr>
    </w:tbl>
    <w:p w:rsidR="006D588C" w:rsidRDefault="00534647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D588C" w:rsidRPr="005F4B83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588C" w:rsidRPr="005F4B83" w:rsidRDefault="006D588C">
            <w:pPr>
              <w:ind w:firstLine="300"/>
              <w:jc w:val="center"/>
              <w:divId w:val="1158576785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5F4B83">
              <w:rPr>
                <w:b/>
                <w:bCs/>
                <w:color w:val="000000"/>
                <w:lang w:val="ru-RU"/>
              </w:rPr>
              <w:t>РАСПРЕДЕЛЕНИЕ ИНЫХ МЕЖБЮДЖЕТНЫХ ТРАНСФЕРТОВ, ПЕРЕДАВАЕМЫХ БЮДЖЕТАМ МУНИЦИПАЛЬНЫХ ОБРАЗОВАНИЙ НА 2024 ГОД И НА ПЛАНОВЫЙ ПЕРИОД 2025 И 2026 ГОДОВ НА ПРИВЕДЕНИЕ В НОРМАТИВНОЕ СОСТОЯНИЕ АВТОМОБИЛЬНЫХ ДОРОГ И ИСКУССТВЕННЫХ ДОРОЖНЫХ СООРУЖЕНИЙ ЗА СЧЕТ СРЕДСТВ ОБЛАСТНОГО БЮДЖЕТА</w:t>
            </w:r>
          </w:p>
          <w:p w:rsidR="006D588C" w:rsidRPr="005F4B83" w:rsidRDefault="006D588C">
            <w:pPr>
              <w:spacing w:line="1" w:lineRule="auto"/>
              <w:rPr>
                <w:lang w:val="ru-RU"/>
              </w:rPr>
            </w:pPr>
          </w:p>
        </w:tc>
      </w:tr>
    </w:tbl>
    <w:p w:rsidR="006D588C" w:rsidRDefault="00534647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D588C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88C" w:rsidRDefault="00534647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88C" w:rsidRDefault="00534647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6D588C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88C" w:rsidRDefault="006D588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D588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D588C" w:rsidRDefault="006D588C">
                  <w:pPr>
                    <w:jc w:val="center"/>
                    <w:divId w:val="112770446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D588C" w:rsidRDefault="006D588C">
                  <w:pPr>
                    <w:spacing w:line="1" w:lineRule="auto"/>
                  </w:pPr>
                </w:p>
              </w:tc>
            </w:tr>
          </w:tbl>
          <w:p w:rsidR="006D588C" w:rsidRDefault="006D588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88C" w:rsidRDefault="006D588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D588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D588C" w:rsidRDefault="006D588C">
                  <w:pPr>
                    <w:jc w:val="center"/>
                    <w:divId w:val="204119964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D588C" w:rsidRDefault="006D588C">
                  <w:pPr>
                    <w:spacing w:line="1" w:lineRule="auto"/>
                  </w:pPr>
                </w:p>
              </w:tc>
            </w:tr>
          </w:tbl>
          <w:p w:rsidR="006D588C" w:rsidRDefault="006D588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588C" w:rsidRDefault="006D588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D588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D588C" w:rsidRDefault="006D588C">
                  <w:pPr>
                    <w:jc w:val="center"/>
                    <w:divId w:val="197960320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D588C" w:rsidRDefault="006D588C">
                  <w:pPr>
                    <w:spacing w:line="1" w:lineRule="auto"/>
                  </w:pPr>
                </w:p>
              </w:tc>
            </w:tr>
          </w:tbl>
          <w:p w:rsidR="006D588C" w:rsidRDefault="006D588C">
            <w:pPr>
              <w:spacing w:line="1" w:lineRule="auto"/>
            </w:pPr>
          </w:p>
        </w:tc>
      </w:tr>
      <w:bookmarkStart w:id="7" w:name="_Toc1"/>
      <w:bookmarkEnd w:id="7"/>
      <w:tr w:rsidR="006D58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D588C" w:rsidRDefault="00267353">
            <w:pPr>
              <w:rPr>
                <w:vanish/>
              </w:rPr>
            </w:pPr>
            <w:r>
              <w:fldChar w:fldCharType="begin"/>
            </w:r>
            <w:r w:rsidR="00534647">
              <w:instrText>TC "1" \f C \l "1"</w:instrText>
            </w:r>
            <w:r>
              <w:fldChar w:fldCharType="end"/>
            </w:r>
          </w:p>
          <w:p w:rsidR="006D588C" w:rsidRDefault="0053464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588C" w:rsidRDefault="006D588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D588C" w:rsidRDefault="006D588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D588C" w:rsidRDefault="006D588C">
            <w:pPr>
              <w:spacing w:line="1" w:lineRule="auto"/>
              <w:jc w:val="right"/>
            </w:pPr>
          </w:p>
        </w:tc>
      </w:tr>
      <w:bookmarkStart w:id="8" w:name="_TocГородской_округ_город_Кострома"/>
      <w:bookmarkEnd w:id="8"/>
      <w:tr w:rsidR="006D58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D588C" w:rsidRDefault="00267353">
            <w:pPr>
              <w:rPr>
                <w:vanish/>
              </w:rPr>
            </w:pPr>
            <w:r>
              <w:fldChar w:fldCharType="begin"/>
            </w:r>
            <w:r w:rsidR="00534647">
              <w:instrText>TC "Городской округ город Кострома" \f C \l "2"</w:instrText>
            </w:r>
            <w:r>
              <w:fldChar w:fldCharType="end"/>
            </w:r>
          </w:p>
          <w:p w:rsidR="006D588C" w:rsidRDefault="0053464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D588C" w:rsidRDefault="0053464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720 872,600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D588C" w:rsidRDefault="0053464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D588C" w:rsidRDefault="0053464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350 000,000</w:t>
            </w:r>
          </w:p>
        </w:tc>
      </w:tr>
      <w:bookmarkStart w:id="9" w:name="_Toc2"/>
      <w:bookmarkEnd w:id="9"/>
      <w:tr w:rsidR="006D58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D588C" w:rsidRDefault="00267353">
            <w:pPr>
              <w:rPr>
                <w:vanish/>
              </w:rPr>
            </w:pPr>
            <w:r>
              <w:fldChar w:fldCharType="begin"/>
            </w:r>
            <w:r w:rsidR="00534647">
              <w:instrText>TC "2" \f C \l "1"</w:instrText>
            </w:r>
            <w:r>
              <w:fldChar w:fldCharType="end"/>
            </w:r>
          </w:p>
          <w:p w:rsidR="006D588C" w:rsidRDefault="0053464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588C" w:rsidRDefault="006D588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D588C" w:rsidRDefault="006D588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D588C" w:rsidRDefault="006D588C">
            <w:pPr>
              <w:spacing w:line="1" w:lineRule="auto"/>
              <w:jc w:val="right"/>
            </w:pPr>
          </w:p>
        </w:tc>
      </w:tr>
      <w:bookmarkStart w:id="10" w:name="_TocГородское_поселение_город_Нерехта_му"/>
      <w:bookmarkEnd w:id="10"/>
      <w:tr w:rsidR="006D58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D588C" w:rsidRDefault="00267353">
            <w:pPr>
              <w:rPr>
                <w:vanish/>
              </w:rPr>
            </w:pPr>
            <w:r>
              <w:fldChar w:fldCharType="begin"/>
            </w:r>
            <w:r w:rsidR="00534647">
              <w:instrText>TC "Городское поселение город Нерехта муниципального района г.Нерехта и Нерехтский район" \f C \l "2"</w:instrText>
            </w:r>
            <w:r>
              <w:fldChar w:fldCharType="end"/>
            </w:r>
          </w:p>
          <w:p w:rsidR="006D588C" w:rsidRPr="005F4B83" w:rsidRDefault="0053464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5F4B83">
              <w:rPr>
                <w:color w:val="000000"/>
                <w:sz w:val="18"/>
                <w:szCs w:val="18"/>
                <w:lang w:val="ru-RU"/>
              </w:rPr>
              <w:t>Городское поселение город Нерехта муниципального района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D588C" w:rsidRDefault="0053464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D588C" w:rsidRDefault="006D58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D588C" w:rsidRDefault="006D58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е_поселение_поселок_Судислав"/>
      <w:bookmarkEnd w:id="11"/>
      <w:tr w:rsidR="006D58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D588C" w:rsidRDefault="00267353">
            <w:pPr>
              <w:rPr>
                <w:vanish/>
              </w:rPr>
            </w:pPr>
            <w:r>
              <w:fldChar w:fldCharType="begin"/>
            </w:r>
            <w:r w:rsidR="00534647">
              <w:instrText>TC "Городское поселение поселок Судиславль Судиславского муниципального района" \f C \l "2"</w:instrText>
            </w:r>
            <w:r>
              <w:fldChar w:fldCharType="end"/>
            </w:r>
          </w:p>
          <w:p w:rsidR="006D588C" w:rsidRPr="005F4B83" w:rsidRDefault="00534647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5F4B83">
              <w:rPr>
                <w:color w:val="000000"/>
                <w:sz w:val="18"/>
                <w:szCs w:val="18"/>
                <w:lang w:val="ru-RU"/>
              </w:rPr>
              <w:t>Городское поселение поселок Судиславль Судиславского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D588C" w:rsidRDefault="0053464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80 678,100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D588C" w:rsidRDefault="006D58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D588C" w:rsidRDefault="006D588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D588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D588C" w:rsidRDefault="0053464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588C" w:rsidRDefault="0053464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961 550,700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D588C" w:rsidRDefault="0053464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D588C" w:rsidRDefault="0053464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350 000,000</w:t>
            </w:r>
          </w:p>
        </w:tc>
      </w:tr>
    </w:tbl>
    <w:p w:rsidR="00267353" w:rsidRDefault="00267353"/>
    <w:sectPr w:rsidR="00267353" w:rsidSect="005F4B83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4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88C" w:rsidRDefault="006D588C" w:rsidP="006D588C">
      <w:r>
        <w:separator/>
      </w:r>
    </w:p>
  </w:endnote>
  <w:endnote w:type="continuationSeparator" w:id="1">
    <w:p w:rsidR="006D588C" w:rsidRDefault="006D588C" w:rsidP="006D5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D588C">
      <w:trPr>
        <w:trHeight w:val="566"/>
      </w:trPr>
      <w:tc>
        <w:tcPr>
          <w:tcW w:w="10421" w:type="dxa"/>
        </w:tcPr>
        <w:p w:rsidR="006D588C" w:rsidRDefault="00267353">
          <w:pPr>
            <w:jc w:val="right"/>
            <w:rPr>
              <w:color w:val="000000"/>
            </w:rPr>
          </w:pPr>
          <w:r>
            <w:fldChar w:fldCharType="begin"/>
          </w:r>
          <w:r w:rsidR="00534647">
            <w:rPr>
              <w:color w:val="000000"/>
            </w:rPr>
            <w:instrText>PAGE</w:instrText>
          </w:r>
          <w:r>
            <w:fldChar w:fldCharType="separate"/>
          </w:r>
          <w:r w:rsidR="005F4B83">
            <w:rPr>
              <w:noProof/>
              <w:color w:val="000000"/>
            </w:rPr>
            <w:t>544</w:t>
          </w:r>
          <w:r>
            <w:fldChar w:fldCharType="end"/>
          </w:r>
        </w:p>
        <w:p w:rsidR="006D588C" w:rsidRDefault="006D588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88C" w:rsidRDefault="006D588C" w:rsidP="006D588C">
      <w:r>
        <w:separator/>
      </w:r>
    </w:p>
  </w:footnote>
  <w:footnote w:type="continuationSeparator" w:id="1">
    <w:p w:rsidR="006D588C" w:rsidRDefault="006D588C" w:rsidP="006D58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D588C">
      <w:tc>
        <w:tcPr>
          <w:tcW w:w="10421" w:type="dxa"/>
        </w:tcPr>
        <w:p w:rsidR="006D588C" w:rsidRDefault="006D588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588C"/>
    <w:rsid w:val="00267353"/>
    <w:rsid w:val="00534647"/>
    <w:rsid w:val="005F4B83"/>
    <w:rsid w:val="006D5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D58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2024-06-18T13:23:00Z</dcterms:created>
  <dcterms:modified xsi:type="dcterms:W3CDTF">2024-06-20T09:18:00Z</dcterms:modified>
</cp:coreProperties>
</file>